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2EE" w:rsidRDefault="00A87C6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624734" cy="9311951"/>
            <wp:effectExtent l="0" t="0" r="5080" b="3810"/>
            <wp:docPr id="1" name="Рисунок 1" descr="C:\Documents and Settings\Эльза\Рабочий стол\лицензия\лицен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лицензия\лиценц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021" cy="932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8590062"/>
            <wp:effectExtent l="0" t="0" r="2540" b="1905"/>
            <wp:docPr id="2" name="Рисунок 2" descr="C:\Documents and Settings\Эльза\Рабочий стол\лицензия\лицен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лицензия\лиценция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8590062"/>
            <wp:effectExtent l="0" t="0" r="2540" b="1905"/>
            <wp:docPr id="3" name="Рисунок 3" descr="C:\Documents and Settings\Эльза\Рабочий стол\лицензия\лиценция 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лицензия\лиценция 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Default="00A87C6F">
      <w:pPr>
        <w:rPr>
          <w:rFonts w:ascii="Times New Roman" w:hAnsi="Times New Roman" w:cs="Times New Roman"/>
          <w:sz w:val="24"/>
          <w:szCs w:val="24"/>
        </w:rPr>
      </w:pPr>
    </w:p>
    <w:p w:rsidR="00A87C6F" w:rsidRPr="00A87C6F" w:rsidRDefault="00A87C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8590062"/>
            <wp:effectExtent l="0" t="0" r="2540" b="1905"/>
            <wp:docPr id="4" name="Рисунок 4" descr="C:\Documents and Settings\Эльза\Рабочий стол\лицензия\лиценция при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лицензия\лиценция при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7C6F" w:rsidRPr="00A87C6F" w:rsidSect="00A87C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C6F"/>
    <w:rsid w:val="002102EE"/>
    <w:rsid w:val="00A8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7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7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13</Characters>
  <Application>Microsoft Office Word</Application>
  <DocSecurity>0</DocSecurity>
  <Lines>1</Lines>
  <Paragraphs>1</Paragraphs>
  <ScaleCrop>false</ScaleCrop>
  <Company>Акчэчэк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1</cp:revision>
  <dcterms:created xsi:type="dcterms:W3CDTF">2020-02-05T12:01:00Z</dcterms:created>
  <dcterms:modified xsi:type="dcterms:W3CDTF">2020-02-05T12:02:00Z</dcterms:modified>
</cp:coreProperties>
</file>